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Precision Rest Toolkit — Intentional Break Planner (A4)</w:t>
      </w:r>
    </w:p>
    <w:p>
      <w:r>
        <w:t>Pick one micro-rest • Set an end time • Define your re-entry step</w:t>
      </w:r>
    </w:p>
    <w:p>
      <w:r>
        <w:t>Date: ____________________</w:t>
      </w:r>
    </w:p>
    <w:p>
      <w:pPr>
        <w:pStyle w:val="Heading1"/>
      </w:pPr>
      <w:r>
        <w:t>1) Choose Your Rest (check one)</w:t>
      </w:r>
    </w:p>
    <w:p>
      <w:r>
        <w:rPr>
          <w:b/>
        </w:rPr>
        <w:t>☀️ Ten Breaths by the Window</w:t>
      </w:r>
    </w:p>
    <w:p>
      <w:pPr>
        <w:pStyle w:val="ListBullet"/>
      </w:pPr>
      <w:r>
        <w:t>• Stand near light</w:t>
      </w:r>
    </w:p>
    <w:p>
      <w:pPr>
        <w:pStyle w:val="ListBullet"/>
      </w:pPr>
      <w:r>
        <w:t>• Inhale 4 • Hold 4 • Exhale 6 (×10)</w:t>
      </w:r>
    </w:p>
    <w:p>
      <w:pPr>
        <w:pStyle w:val="ListBullet"/>
      </w:pPr>
      <w:r>
        <w:t>• Shoulders down • Jaw unclench • Quiet eyes</w:t>
      </w:r>
    </w:p>
    <w:p>
      <w:r>
        <w:rPr>
          <w:b/>
        </w:rPr>
        <w:t>🚶 Brisk 5-Minute Walk</w:t>
      </w:r>
    </w:p>
    <w:p>
      <w:pPr>
        <w:pStyle w:val="ListBullet"/>
      </w:pPr>
      <w:r>
        <w:t>• Route: ___________________</w:t>
      </w:r>
    </w:p>
    <w:p>
      <w:pPr>
        <w:pStyle w:val="ListBullet"/>
      </w:pPr>
      <w:r>
        <w:t>• Pace: Easy → Moderate • Posture tall</w:t>
      </w:r>
    </w:p>
    <w:p>
      <w:pPr>
        <w:pStyle w:val="ListBullet"/>
      </w:pPr>
      <w:r>
        <w:t>• What I noticed: ___________________</w:t>
      </w:r>
    </w:p>
    <w:p>
      <w:r>
        <w:rPr>
          <w:b/>
        </w:rPr>
        <w:t>📚 20 Pages at Lunch</w:t>
      </w:r>
    </w:p>
    <w:p>
      <w:pPr>
        <w:pStyle w:val="ListBullet"/>
      </w:pPr>
      <w:r>
        <w:t>• Book: __________ Page start: ____ End: ____</w:t>
      </w:r>
    </w:p>
    <w:p>
      <w:pPr>
        <w:pStyle w:val="ListBullet"/>
      </w:pPr>
      <w:r>
        <w:t>• Theme/Takeaway: _____________________</w:t>
      </w:r>
    </w:p>
    <w:p>
      <w:pPr>
        <w:pStyle w:val="Heading1"/>
      </w:pPr>
      <w:r>
        <w:t>2) Time Box (commit to an end time)</w:t>
      </w:r>
    </w:p>
    <w:p>
      <w:r>
        <w:t>Start: ______ End: ______  Timer used: ☐ Yes  ☐ No</w:t>
      </w:r>
    </w:p>
    <w:p>
      <w:r>
        <w:t>Location: ____________________  Distractions moved (Y/N): ______</w:t>
      </w:r>
    </w:p>
    <w:p>
      <w:pPr>
        <w:pStyle w:val="Heading1"/>
      </w:pPr>
      <w:r>
        <w:t>3) Re-entry Step (the smallest next action)</w:t>
      </w:r>
    </w:p>
    <w:p>
      <w:r>
        <w:t>Action: _______________________________________________</w:t>
      </w:r>
    </w:p>
    <w:p>
      <w:r>
        <w:t>Accountability buddy: ____________________</w:t>
      </w:r>
    </w:p>
    <w:p>
      <w:pPr>
        <w:pStyle w:val="Heading1"/>
      </w:pPr>
      <w:r>
        <w:t>4) Quick Check-In</w:t>
      </w:r>
    </w:p>
    <w:p>
      <w:r>
        <w:t>Before (1–5):  1  2  3  4  5      After (1–5):  1  2  3  4  5</w:t>
      </w:r>
    </w:p>
    <w:p>
      <w:r>
        <w:t>Mood: __________________      Energy: __________________</w:t>
      </w:r>
    </w:p>
    <w:p>
      <w:r>
        <w:rPr>
          <w:i/>
        </w:rPr>
        <w:t>Rest is fuel, not escape — set the end, then re-enter with one tiny action.</w:t>
        <w:br/>
      </w:r>
      <w:r>
        <w:rPr>
          <w:b/>
          <w:color w:val="22C55E"/>
        </w:rPr>
        <w:t>Boosta.life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Helvetica" w:hAnsi="Helvetica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